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BD38C" w14:textId="77777777" w:rsidR="00A342E8" w:rsidRPr="00251FA7" w:rsidRDefault="00A342E8" w:rsidP="00A342E8">
      <w:pPr>
        <w:spacing w:after="0"/>
        <w:jc w:val="right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color w:val="000000"/>
          <w:position w:val="-2"/>
          <w:sz w:val="18"/>
          <w:szCs w:val="18"/>
          <w:lang w:val="en-GB"/>
        </w:rPr>
        <w:t>Form No.</w:t>
      </w:r>
      <w:r>
        <w:rPr>
          <w:rFonts w:ascii="Arial" w:hAnsi="Arial" w:cs="Arial"/>
          <w:color w:val="000000"/>
          <w:position w:val="-2"/>
          <w:sz w:val="18"/>
          <w:szCs w:val="18"/>
          <w:lang w:val="en-GB"/>
        </w:rPr>
        <w:t xml:space="preserve"> 1.1</w:t>
      </w:r>
    </w:p>
    <w:p w14:paraId="7CCF69A3" w14:textId="77777777" w:rsidR="00A342E8" w:rsidRPr="00251FA7" w:rsidRDefault="00A342E8" w:rsidP="00A342E8">
      <w:pPr>
        <w:spacing w:after="0"/>
        <w:jc w:val="right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(</w:t>
      </w:r>
      <w:r w:rsidRPr="00251FA7"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>Form must be loaded in application e-</w:t>
      </w:r>
      <w:r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>JN</w:t>
      </w:r>
      <w:r w:rsidRPr="00251FA7"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 xml:space="preserve"> into the section »</w:t>
      </w:r>
      <w:r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>Pro-forma invoice</w:t>
      </w:r>
      <w:r w:rsidRPr="00251FA7"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>«</w:t>
      </w:r>
      <w:r w:rsidRPr="00251FA7">
        <w:rPr>
          <w:rFonts w:ascii="Arial" w:hAnsi="Arial" w:cs="Arial"/>
          <w:color w:val="000000"/>
          <w:position w:val="-2"/>
          <w:sz w:val="18"/>
          <w:szCs w:val="18"/>
          <w:lang w:val="en-GB"/>
        </w:rPr>
        <w:t>)</w:t>
      </w:r>
    </w:p>
    <w:p w14:paraId="3C1492DE" w14:textId="77777777" w:rsidR="00A342E8" w:rsidRPr="00251FA7" w:rsidRDefault="00A342E8" w:rsidP="00A342E8">
      <w:pPr>
        <w:pStyle w:val="Heading1"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spacing w:before="0" w:after="120"/>
        <w:ind w:left="1985"/>
        <w:rPr>
          <w:rFonts w:ascii="Arial" w:hAnsi="Arial" w:cs="Arial"/>
          <w:lang w:val="en-GB"/>
        </w:rPr>
      </w:pPr>
      <w:r w:rsidRPr="00251FA7">
        <w:rPr>
          <w:rFonts w:ascii="Arial" w:hAnsi="Arial" w:cs="Arial"/>
          <w:lang w:val="en-GB"/>
        </w:rPr>
        <w:t>Price offer</w:t>
      </w:r>
      <w:r>
        <w:rPr>
          <w:rFonts w:ascii="Arial" w:hAnsi="Arial" w:cs="Arial"/>
          <w:lang w:val="en-GB"/>
        </w:rPr>
        <w:t xml:space="preserve"> (Pro-forma invoice)</w:t>
      </w:r>
    </w:p>
    <w:p w14:paraId="7C5323D7" w14:textId="77777777" w:rsidR="00A342E8" w:rsidRPr="00251FA7" w:rsidRDefault="00A342E8" w:rsidP="00A342E8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1C92DD1A" w14:textId="329047B2" w:rsidR="00A342E8" w:rsidRDefault="00A342E8" w:rsidP="00A342E8">
      <w:pPr>
        <w:pStyle w:val="Heading2"/>
        <w:jc w:val="both"/>
        <w:rPr>
          <w:b w:val="0"/>
          <w:sz w:val="18"/>
          <w:szCs w:val="18"/>
          <w:lang w:val="en-GB"/>
        </w:rPr>
      </w:pPr>
      <w:r w:rsidRPr="00251FA7">
        <w:rPr>
          <w:b w:val="0"/>
          <w:sz w:val="18"/>
          <w:szCs w:val="18"/>
          <w:lang w:val="en-GB"/>
        </w:rPr>
        <w:t>On the basis of the invitation to tender</w:t>
      </w:r>
      <w:r w:rsidRPr="00251FA7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Pr="00D62F71">
        <w:rPr>
          <w:rFonts w:ascii="Arial" w:hAnsi="Arial" w:cs="Arial"/>
          <w:b w:val="0"/>
          <w:sz w:val="18"/>
          <w:szCs w:val="18"/>
        </w:rPr>
        <w:t>»</w:t>
      </w:r>
      <w:r w:rsidRPr="00D62F71">
        <w:rPr>
          <w:rFonts w:ascii="Arial" w:hAnsi="Arial" w:cs="Arial"/>
          <w:b w:val="0"/>
          <w:i/>
          <w:color w:val="222222"/>
          <w:sz w:val="18"/>
          <w:szCs w:val="18"/>
          <w:shd w:val="clear" w:color="auto" w:fill="FFFFFF"/>
        </w:rPr>
        <w:t>T</w:t>
      </w:r>
      <w:r w:rsidRPr="00D62F71">
        <w:rPr>
          <w:rFonts w:ascii="Arial" w:eastAsia="Times New Roman" w:hAnsi="Arial" w:cs="Arial"/>
          <w:b w:val="0"/>
          <w:i/>
          <w:sz w:val="18"/>
          <w:szCs w:val="18"/>
          <w:shd w:val="clear" w:color="auto" w:fill="FFFFFF"/>
        </w:rPr>
        <w:t>he Purchase of various Equipment</w:t>
      </w:r>
      <w:r w:rsidR="002205A0">
        <w:rPr>
          <w:rFonts w:ascii="Arial" w:eastAsia="Times New Roman" w:hAnsi="Arial" w:cs="Arial"/>
          <w:b w:val="0"/>
          <w:i/>
          <w:sz w:val="18"/>
          <w:szCs w:val="18"/>
          <w:shd w:val="clear" w:color="auto" w:fill="FFFFFF"/>
        </w:rPr>
        <w:t xml:space="preserve"> </w:t>
      </w:r>
      <w:r w:rsidRPr="00D62F71">
        <w:rPr>
          <w:rFonts w:ascii="Arial" w:eastAsia="Times New Roman" w:hAnsi="Arial" w:cs="Arial"/>
          <w:b w:val="0"/>
          <w:i/>
          <w:sz w:val="18"/>
          <w:szCs w:val="18"/>
          <w:shd w:val="clear" w:color="auto" w:fill="FFFFFF"/>
        </w:rPr>
        <w:t>for the needs of Innorenew CoE Renewable materials and healthy environments research and innovation centre of excellence</w:t>
      </w:r>
      <w:r w:rsidR="00E75CC9">
        <w:rPr>
          <w:rFonts w:ascii="Arial" w:eastAsia="Times New Roman" w:hAnsi="Arial" w:cs="Arial"/>
          <w:b w:val="0"/>
          <w:i/>
          <w:sz w:val="18"/>
          <w:szCs w:val="18"/>
          <w:shd w:val="clear" w:color="auto" w:fill="FFFFFF"/>
        </w:rPr>
        <w:t xml:space="preserve"> (</w:t>
      </w:r>
      <w:r w:rsidR="0082384F">
        <w:rPr>
          <w:rFonts w:ascii="Arial" w:eastAsia="Times New Roman" w:hAnsi="Arial" w:cs="Arial"/>
          <w:b w:val="0"/>
          <w:i/>
          <w:sz w:val="18"/>
          <w:szCs w:val="18"/>
          <w:shd w:val="clear" w:color="auto" w:fill="FFFFFF"/>
        </w:rPr>
        <w:t>1</w:t>
      </w:r>
      <w:r w:rsidR="00901F2D">
        <w:rPr>
          <w:rFonts w:ascii="Arial" w:eastAsia="Times New Roman" w:hAnsi="Arial" w:cs="Arial"/>
          <w:b w:val="0"/>
          <w:i/>
          <w:sz w:val="18"/>
          <w:szCs w:val="18"/>
          <w:shd w:val="clear" w:color="auto" w:fill="FFFFFF"/>
        </w:rPr>
        <w:t>9</w:t>
      </w:r>
      <w:r w:rsidR="00E75CC9">
        <w:rPr>
          <w:rFonts w:ascii="Arial" w:eastAsia="Times New Roman" w:hAnsi="Arial" w:cs="Arial"/>
          <w:b w:val="0"/>
          <w:i/>
          <w:sz w:val="18"/>
          <w:szCs w:val="18"/>
          <w:shd w:val="clear" w:color="auto" w:fill="FFFFFF"/>
        </w:rPr>
        <w:t xml:space="preserve"> </w:t>
      </w:r>
      <w:proofErr w:type="gramStart"/>
      <w:r w:rsidR="00E75CC9">
        <w:rPr>
          <w:rFonts w:ascii="Arial" w:eastAsia="Times New Roman" w:hAnsi="Arial" w:cs="Arial"/>
          <w:b w:val="0"/>
          <w:i/>
          <w:sz w:val="18"/>
          <w:szCs w:val="18"/>
          <w:shd w:val="clear" w:color="auto" w:fill="FFFFFF"/>
        </w:rPr>
        <w:t>Lots</w:t>
      </w:r>
      <w:r w:rsidR="00281B41">
        <w:rPr>
          <w:rFonts w:ascii="Arial" w:eastAsia="Times New Roman" w:hAnsi="Arial" w:cs="Arial"/>
          <w:b w:val="0"/>
          <w:i/>
          <w:sz w:val="18"/>
          <w:szCs w:val="18"/>
          <w:shd w:val="clear" w:color="auto" w:fill="FFFFFF"/>
        </w:rPr>
        <w:t>)«</w:t>
      </w:r>
      <w:proofErr w:type="gramEnd"/>
      <w:r>
        <w:rPr>
          <w:rFonts w:ascii="Arial" w:hAnsi="Arial" w:cs="Arial"/>
          <w:b w:val="0"/>
          <w:color w:val="000000"/>
          <w:sz w:val="18"/>
          <w:szCs w:val="18"/>
          <w:lang w:val="en-GB"/>
        </w:rPr>
        <w:t xml:space="preserve"> </w:t>
      </w:r>
      <w:r w:rsidRPr="00251FA7">
        <w:rPr>
          <w:b w:val="0"/>
          <w:sz w:val="18"/>
          <w:szCs w:val="18"/>
          <w:lang w:val="en-GB"/>
        </w:rPr>
        <w:t>we make an offer, as follows:</w:t>
      </w:r>
    </w:p>
    <w:p w14:paraId="4938FACC" w14:textId="77777777" w:rsidR="00A342E8" w:rsidRPr="00F14942" w:rsidRDefault="00A342E8" w:rsidP="00A342E8">
      <w:pPr>
        <w:rPr>
          <w:lang w:val="en-GB"/>
        </w:rPr>
      </w:pPr>
    </w:p>
    <w:p w14:paraId="29FA4179" w14:textId="77777777" w:rsidR="00A342E8" w:rsidRPr="00251FA7" w:rsidRDefault="00A342E8" w:rsidP="00A342E8">
      <w:pPr>
        <w:spacing w:before="225" w:after="225" w:line="240" w:lineRule="auto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I. Offer number:</w:t>
      </w:r>
      <w:r w:rsidRPr="00251FA7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Pr="00251FA7">
        <w:rPr>
          <w:rFonts w:ascii="Arial" w:hAnsi="Arial" w:cs="Arial"/>
          <w:color w:val="000000"/>
          <w:sz w:val="18"/>
          <w:szCs w:val="18"/>
          <w:u w:val="single"/>
          <w:lang w:val="en-GB"/>
        </w:rPr>
        <w:t>_______________</w:t>
      </w:r>
    </w:p>
    <w:tbl>
      <w:tblPr>
        <w:tblW w:w="8670" w:type="dxa"/>
        <w:tblLook w:val="04A0" w:firstRow="1" w:lastRow="0" w:firstColumn="1" w:lastColumn="0" w:noHBand="0" w:noVBand="1"/>
      </w:tblPr>
      <w:tblGrid>
        <w:gridCol w:w="2688"/>
        <w:gridCol w:w="5982"/>
      </w:tblGrid>
      <w:tr w:rsidR="00A342E8" w:rsidRPr="00251FA7" w14:paraId="36C202E1" w14:textId="77777777" w:rsidTr="002746EB">
        <w:tc>
          <w:tcPr>
            <w:tcW w:w="26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0AE7EE0" w14:textId="77777777" w:rsidR="00A342E8" w:rsidRPr="00251FA7" w:rsidRDefault="00A342E8" w:rsidP="002746EB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51FA7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 xml:space="preserve">NAME OF THE </w:t>
            </w: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>TENDERER</w:t>
            </w:r>
            <w:r w:rsidRPr="00251FA7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>:</w:t>
            </w:r>
          </w:p>
        </w:tc>
        <w:tc>
          <w:tcPr>
            <w:tcW w:w="5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1460887" w14:textId="77777777" w:rsidR="00A342E8" w:rsidRPr="00251FA7" w:rsidRDefault="00A342E8" w:rsidP="002746EB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342E8" w:rsidRPr="00251FA7" w14:paraId="6BBC1581" w14:textId="77777777" w:rsidTr="002746EB">
        <w:tc>
          <w:tcPr>
            <w:tcW w:w="26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BF53CE4" w14:textId="77777777" w:rsidR="00A342E8" w:rsidRPr="00251FA7" w:rsidRDefault="00A342E8" w:rsidP="002746EB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51FA7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 xml:space="preserve">ADDRESS OF THE </w:t>
            </w: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>TENDERER</w:t>
            </w:r>
            <w:r w:rsidRPr="00251FA7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>:</w:t>
            </w:r>
          </w:p>
        </w:tc>
        <w:tc>
          <w:tcPr>
            <w:tcW w:w="5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A2DD7CA" w14:textId="77777777" w:rsidR="00A342E8" w:rsidRPr="00251FA7" w:rsidRDefault="00A342E8" w:rsidP="002746EB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2991EDC0" w14:textId="77777777" w:rsidR="00A342E8" w:rsidRDefault="00A342E8" w:rsidP="00A342E8">
      <w:pPr>
        <w:rPr>
          <w:sz w:val="18"/>
          <w:szCs w:val="18"/>
          <w:lang w:val="en-GB"/>
        </w:rPr>
      </w:pPr>
    </w:p>
    <w:p w14:paraId="5E5AAA34" w14:textId="77777777" w:rsidR="00A342E8" w:rsidRPr="00F14942" w:rsidRDefault="00A342E8" w:rsidP="00A342E8">
      <w:pPr>
        <w:spacing w:before="225" w:after="225" w:line="240" w:lineRule="auto"/>
        <w:jc w:val="both"/>
        <w:rPr>
          <w:rFonts w:ascii="Arial" w:hAnsi="Arial" w:cs="Arial"/>
          <w:bCs/>
          <w:i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II. </w:t>
      </w:r>
      <w:r>
        <w:rPr>
          <w:rFonts w:ascii="Arial" w:hAnsi="Arial" w:cs="Arial"/>
          <w:bCs/>
          <w:i/>
          <w:color w:val="000000"/>
          <w:sz w:val="18"/>
          <w:szCs w:val="18"/>
          <w:lang w:val="en-GB"/>
        </w:rPr>
        <w:t xml:space="preserve">The </w:t>
      </w:r>
      <w:r w:rsidRPr="00F14942">
        <w:rPr>
          <w:rFonts w:ascii="Arial" w:hAnsi="Arial" w:cs="Arial"/>
          <w:bCs/>
          <w:i/>
          <w:color w:val="000000"/>
          <w:sz w:val="18"/>
          <w:szCs w:val="18"/>
          <w:lang w:val="en-GB"/>
        </w:rPr>
        <w:t>Tenderer shall fill in the information only for the lot for which he submits the tender:</w:t>
      </w:r>
    </w:p>
    <w:p w14:paraId="5740635B" w14:textId="77777777" w:rsidR="00A342E8" w:rsidRPr="00251FA7" w:rsidRDefault="00A342E8" w:rsidP="00A342E8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1: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984"/>
        <w:gridCol w:w="2134"/>
        <w:gridCol w:w="1561"/>
        <w:gridCol w:w="2367"/>
      </w:tblGrid>
      <w:tr w:rsidR="00245BB4" w:rsidRPr="00097E10" w14:paraId="00AAEA36" w14:textId="77777777" w:rsidTr="001A5737">
        <w:trPr>
          <w:trHeight w:val="439"/>
        </w:trPr>
        <w:tc>
          <w:tcPr>
            <w:tcW w:w="2093" w:type="dxa"/>
            <w:shd w:val="clear" w:color="auto" w:fill="BFBFBF" w:themeFill="background1" w:themeFillShade="BF"/>
          </w:tcPr>
          <w:p w14:paraId="5C308B6C" w14:textId="77777777" w:rsidR="00245BB4" w:rsidRPr="008911B8" w:rsidRDefault="00245BB4" w:rsidP="00245BB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984" w:type="dxa"/>
            <w:shd w:val="clear" w:color="auto" w:fill="BFBFBF" w:themeFill="background1" w:themeFillShade="BF"/>
          </w:tcPr>
          <w:p w14:paraId="4D61A79E" w14:textId="77777777" w:rsidR="00245BB4" w:rsidRDefault="00245BB4" w:rsidP="00245BB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36683C21" w14:textId="77777777" w:rsidR="00245BB4" w:rsidRDefault="00925E41" w:rsidP="00245BB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57D78EC3" w14:textId="77777777" w:rsidR="00925E41" w:rsidRDefault="00925E41" w:rsidP="00245BB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038CA157" w14:textId="77777777" w:rsidR="00245BB4" w:rsidRPr="00251FA7" w:rsidRDefault="00925E41" w:rsidP="00245BB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4516398F" w14:textId="77777777" w:rsidR="00245BB4" w:rsidRPr="00251FA7" w:rsidRDefault="00245BB4" w:rsidP="00245BB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E75CC9" w:rsidRPr="00097E10" w14:paraId="335DA0C4" w14:textId="77777777" w:rsidTr="001A5737">
        <w:trPr>
          <w:trHeight w:val="439"/>
        </w:trPr>
        <w:tc>
          <w:tcPr>
            <w:tcW w:w="2093" w:type="dxa"/>
            <w:shd w:val="clear" w:color="auto" w:fill="D9D9D9" w:themeFill="background1" w:themeFillShade="D9"/>
            <w:vAlign w:val="center"/>
          </w:tcPr>
          <w:p w14:paraId="37E7C321" w14:textId="30177C07" w:rsidR="00E75CC9" w:rsidRPr="007D0151" w:rsidRDefault="00901F2D" w:rsidP="001A57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01F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Analytical equippment for mass and moisture</w:t>
            </w:r>
          </w:p>
        </w:tc>
        <w:tc>
          <w:tcPr>
            <w:tcW w:w="984" w:type="dxa"/>
            <w:shd w:val="clear" w:color="auto" w:fill="D9D9D9" w:themeFill="background1" w:themeFillShade="D9"/>
            <w:vAlign w:val="center"/>
          </w:tcPr>
          <w:p w14:paraId="51359497" w14:textId="77777777" w:rsidR="00E75CC9" w:rsidRPr="00E75CC9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E75CC9"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14:paraId="0F9254BA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7BC91E50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6D9CCC7C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29ED5273" w14:textId="77777777" w:rsidR="00A342E8" w:rsidRPr="00251FA7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1080D80D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39ED2F22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5B35FEF8" w14:textId="77777777" w:rsidR="00A342E8" w:rsidRDefault="00A342E8" w:rsidP="00A342E8">
      <w:pPr>
        <w:spacing w:before="6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2: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25E41" w:rsidRPr="00097E10" w14:paraId="1C63A8F6" w14:textId="77777777" w:rsidTr="00AC5F9C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41836535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68CE786B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53EE9CBA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03FF6F14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79550E21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4F0C0D36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E75CC9" w:rsidRPr="00097E10" w14:paraId="193A9A75" w14:textId="77777777" w:rsidTr="001A5737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36559EC3" w14:textId="1416AB3B" w:rsidR="00E75CC9" w:rsidRPr="007D0151" w:rsidRDefault="00901F2D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01F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Termal treatment for materials</w:t>
            </w:r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0DB87DED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14:paraId="79C3B3D4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63D6B7D6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3F577544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78442B6E" w14:textId="77777777" w:rsidR="00A342E8" w:rsidRDefault="00A342E8" w:rsidP="00A342E8">
      <w:pPr>
        <w:spacing w:before="6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</w:p>
    <w:p w14:paraId="6A430C40" w14:textId="56FE949B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 xml:space="preserve">We declare that the total offer value presented above covers all costs that will incur in connection with the realization of the contract, </w:t>
      </w:r>
      <w:proofErr w:type="gramStart"/>
      <w:r w:rsidRPr="00251FA7">
        <w:rPr>
          <w:rFonts w:ascii="Arial" w:hAnsi="Arial" w:cs="Arial"/>
          <w:sz w:val="18"/>
          <w:szCs w:val="18"/>
          <w:lang w:val="en-GB"/>
        </w:rPr>
        <w:t>in the event that</w:t>
      </w:r>
      <w:proofErr w:type="gramEnd"/>
      <w:r w:rsidRPr="00251FA7">
        <w:rPr>
          <w:rFonts w:ascii="Arial" w:hAnsi="Arial" w:cs="Arial"/>
          <w:sz w:val="18"/>
          <w:szCs w:val="18"/>
          <w:lang w:val="en-GB"/>
        </w:rPr>
        <w:t xml:space="preserve"> our tender is selected.</w:t>
      </w:r>
    </w:p>
    <w:p w14:paraId="7F97ED6C" w14:textId="027C56C1" w:rsidR="00901F2D" w:rsidRDefault="00901F2D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7718C9CE" w14:textId="0D02DDAD" w:rsidR="00901F2D" w:rsidRDefault="00901F2D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41FEE760" w14:textId="77777777" w:rsidR="00901F2D" w:rsidRDefault="00901F2D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2D2C929C" w14:textId="77777777" w:rsidR="00A342E8" w:rsidRDefault="00A342E8" w:rsidP="00A342E8">
      <w:pPr>
        <w:spacing w:before="6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lastRenderedPageBreak/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3: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984"/>
        <w:gridCol w:w="2134"/>
        <w:gridCol w:w="1561"/>
        <w:gridCol w:w="2367"/>
      </w:tblGrid>
      <w:tr w:rsidR="00925E41" w:rsidRPr="00097E10" w14:paraId="6D787572" w14:textId="77777777" w:rsidTr="00DD353A">
        <w:trPr>
          <w:trHeight w:val="439"/>
        </w:trPr>
        <w:tc>
          <w:tcPr>
            <w:tcW w:w="2093" w:type="dxa"/>
            <w:shd w:val="clear" w:color="auto" w:fill="BFBFBF" w:themeFill="background1" w:themeFillShade="BF"/>
          </w:tcPr>
          <w:p w14:paraId="22013B12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984" w:type="dxa"/>
            <w:shd w:val="clear" w:color="auto" w:fill="BFBFBF" w:themeFill="background1" w:themeFillShade="BF"/>
          </w:tcPr>
          <w:p w14:paraId="2443F78F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5E7CF081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7A23709B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3CA3F227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788DA824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925E41" w:rsidRPr="00097E10" w14:paraId="4A3EDC7B" w14:textId="77777777" w:rsidTr="00DD353A">
        <w:trPr>
          <w:trHeight w:val="439"/>
        </w:trPr>
        <w:tc>
          <w:tcPr>
            <w:tcW w:w="2093" w:type="dxa"/>
            <w:shd w:val="clear" w:color="auto" w:fill="D9D9D9" w:themeFill="background1" w:themeFillShade="D9"/>
          </w:tcPr>
          <w:p w14:paraId="413E86BB" w14:textId="25E7752E" w:rsidR="00925E41" w:rsidRPr="00DD353A" w:rsidRDefault="00901F2D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01F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X-Ray Density Meter</w:t>
            </w:r>
          </w:p>
        </w:tc>
        <w:tc>
          <w:tcPr>
            <w:tcW w:w="984" w:type="dxa"/>
            <w:shd w:val="clear" w:color="auto" w:fill="D9D9D9" w:themeFill="background1" w:themeFillShade="D9"/>
          </w:tcPr>
          <w:p w14:paraId="16C39891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14:paraId="68C0A3FA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415F9B97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0BE0CDAB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689D3FD6" w14:textId="77777777" w:rsidR="00A342E8" w:rsidRDefault="00A342E8" w:rsidP="00A342E8">
      <w:pPr>
        <w:spacing w:before="6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</w:p>
    <w:p w14:paraId="73A6D6D2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628C2D93" w14:textId="77777777" w:rsidR="00A342E8" w:rsidRDefault="00A342E8" w:rsidP="00A342E8">
      <w:pPr>
        <w:spacing w:before="6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</w:p>
    <w:p w14:paraId="36BD40D6" w14:textId="77777777" w:rsidR="00A342E8" w:rsidRDefault="00A342E8" w:rsidP="00A342E8">
      <w:pPr>
        <w:spacing w:before="6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4: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25E41" w:rsidRPr="00097E10" w14:paraId="16D84778" w14:textId="77777777" w:rsidTr="00AC5F9C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156D22D1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16DD73EF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48B560A8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7149D5C9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389B682C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3CF8260B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925E41" w:rsidRPr="00097E10" w14:paraId="7EEBB172" w14:textId="77777777" w:rsidTr="001A5737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023A8769" w14:textId="152DADF6" w:rsidR="00925E41" w:rsidRPr="00DD353A" w:rsidRDefault="00901F2D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</w:rPr>
            </w:pPr>
            <w:r w:rsidRPr="00901F2D"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  <w:t>Incubator</w:t>
            </w:r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1A697F32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14:paraId="5C414F8C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5095890C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13B76D60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33035DBF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233041A1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0D527DC8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30B00F4A" w14:textId="77777777" w:rsidR="00A342E8" w:rsidRPr="00251FA7" w:rsidRDefault="00A342E8" w:rsidP="00A342E8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5: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25E41" w:rsidRPr="00097E10" w14:paraId="59C18E90" w14:textId="77777777" w:rsidTr="00AC5F9C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6D47551C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6498FB18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5BE5C586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18D77E8C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1E1E84AC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13D47CB9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925E41" w:rsidRPr="00097E10" w14:paraId="2FA87EA4" w14:textId="77777777" w:rsidTr="001A5737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7186FD7B" w14:textId="4ADCA9FE" w:rsidR="00925E41" w:rsidRPr="002D18D6" w:rsidRDefault="00901F2D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</w:rPr>
            </w:pPr>
            <w:r w:rsidRPr="00901F2D"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  <w:t>Digester with UV</w:t>
            </w:r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62B74959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14:paraId="2C85CA4D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23AEC630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02F5ED97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6E0F29AD" w14:textId="77777777" w:rsidR="00A342E8" w:rsidRPr="00251FA7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56BEC95B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703F9D78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5388F6A2" w14:textId="77777777" w:rsidR="00A342E8" w:rsidRPr="00251FA7" w:rsidRDefault="00A342E8" w:rsidP="00A342E8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6: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25E41" w:rsidRPr="00097E10" w14:paraId="1A3F5C23" w14:textId="77777777" w:rsidTr="00AC5F9C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486A9060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3B317F74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74F3510A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3578ECE9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7B257F48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6890E8C9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925E41" w:rsidRPr="00097E10" w14:paraId="248055F4" w14:textId="77777777" w:rsidTr="001A5737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0BBE5A86" w14:textId="1DB48B23" w:rsidR="00925E41" w:rsidRPr="009A320F" w:rsidRDefault="00901F2D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901F2D">
              <w:rPr>
                <w:rFonts w:ascii="Arial" w:eastAsia="Times New Roman" w:hAnsi="Arial" w:cs="Arial"/>
                <w:b/>
                <w:sz w:val="18"/>
                <w:szCs w:val="18"/>
              </w:rPr>
              <w:t>Steam sterilizer - autoclave</w:t>
            </w:r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20A375D0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14:paraId="39EB69B4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174300A0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007BB2A0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6A6E4376" w14:textId="77777777" w:rsidR="00A342E8" w:rsidRPr="00251FA7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231EF8B2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76379954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4E023575" w14:textId="77777777" w:rsidR="00A342E8" w:rsidRPr="00251FA7" w:rsidRDefault="00A342E8" w:rsidP="00A342E8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7: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25E41" w:rsidRPr="00097E10" w14:paraId="58A61BA8" w14:textId="77777777" w:rsidTr="00AC5F9C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45C9B2C7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65DC5DFF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520EFA72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23AAB617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67185F8D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2D16A434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925E41" w:rsidRPr="00097E10" w14:paraId="593D3EBA" w14:textId="77777777" w:rsidTr="00A06F81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777FE1C8" w14:textId="72B0B53A" w:rsidR="00925E41" w:rsidRPr="009A320F" w:rsidRDefault="00901F2D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901F2D">
              <w:rPr>
                <w:rFonts w:ascii="Arial" w:eastAsia="Times New Roman" w:hAnsi="Arial" w:cs="Arial"/>
                <w:b/>
                <w:sz w:val="18"/>
                <w:szCs w:val="18"/>
              </w:rPr>
              <w:lastRenderedPageBreak/>
              <w:t>Grinding jars and balls for Planetary Mill</w:t>
            </w:r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0005A920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14:paraId="7435E0A7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51F85111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3E4ADE41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1D9C3A9E" w14:textId="77777777" w:rsidR="00A342E8" w:rsidRPr="00251FA7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0D817919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3B0F6250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583B73AC" w14:textId="77777777" w:rsidR="00A342E8" w:rsidRPr="00251FA7" w:rsidRDefault="00A342E8" w:rsidP="00A342E8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8: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25E41" w:rsidRPr="00097E10" w14:paraId="47AD663F" w14:textId="77777777" w:rsidTr="00AC5F9C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7BD17ACD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2E610B33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5BF77FC3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40ED4CAF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6AA39E2D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21F824ED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925E41" w:rsidRPr="00097E10" w14:paraId="09611097" w14:textId="77777777" w:rsidTr="00A06F81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62386A08" w14:textId="29FFC385" w:rsidR="00925E41" w:rsidRPr="009A320F" w:rsidRDefault="00901F2D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901F2D">
              <w:rPr>
                <w:rFonts w:ascii="Arial" w:eastAsia="Times New Roman" w:hAnsi="Arial" w:cs="Arial"/>
                <w:b/>
                <w:sz w:val="18"/>
                <w:szCs w:val="18"/>
              </w:rPr>
              <w:t>Sieve shaker</w:t>
            </w:r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2948AB5F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14:paraId="63E315A7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19C2A613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5B69EAC9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6BC63616" w14:textId="77777777" w:rsidR="00A342E8" w:rsidRPr="00251FA7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2E15E3E7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18D4DCC7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39267930" w14:textId="77777777" w:rsidR="00A342E8" w:rsidRPr="00251FA7" w:rsidRDefault="00A342E8" w:rsidP="00A342E8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9: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25E41" w:rsidRPr="00097E10" w14:paraId="610F7D27" w14:textId="77777777" w:rsidTr="00AC5F9C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1403F770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773844B9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44B16086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63D0BD22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59F4B3FE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1BA9EDAB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925E41" w:rsidRPr="00097E10" w14:paraId="46F7D553" w14:textId="77777777" w:rsidTr="00A06F81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2A413EAD" w14:textId="22729B00" w:rsidR="00925E41" w:rsidRPr="009A320F" w:rsidRDefault="00901F2D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901F2D">
              <w:rPr>
                <w:rFonts w:ascii="Arial" w:eastAsia="Times New Roman" w:hAnsi="Arial" w:cs="Arial"/>
                <w:b/>
                <w:sz w:val="18"/>
                <w:szCs w:val="18"/>
              </w:rPr>
              <w:t>Shredder</w:t>
            </w:r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240E2FD7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14:paraId="4F4E1F66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03177329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35A99CF9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2CBFABF8" w14:textId="77777777" w:rsidR="00A342E8" w:rsidRPr="00251FA7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50350243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1CA4B4E2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75BC1532" w14:textId="77777777" w:rsidR="00A342E8" w:rsidRPr="00251FA7" w:rsidRDefault="00A342E8" w:rsidP="00A342E8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10: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25E41" w:rsidRPr="00097E10" w14:paraId="4393AC80" w14:textId="77777777" w:rsidTr="00AC5F9C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4B8609DD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70352FEF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437CDD0F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28395E65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3BE70948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295BD8AA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E75CC9" w:rsidRPr="00097E10" w14:paraId="0687BA17" w14:textId="77777777" w:rsidTr="00A55357">
        <w:trPr>
          <w:trHeight w:val="284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134D93ED" w14:textId="31A176BE" w:rsidR="00E75CC9" w:rsidRPr="009A320F" w:rsidRDefault="00901F2D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901F2D">
              <w:rPr>
                <w:rFonts w:ascii="Arial" w:eastAsia="Times New Roman" w:hAnsi="Arial" w:cs="Arial"/>
                <w:b/>
                <w:sz w:val="18"/>
                <w:szCs w:val="18"/>
              </w:rPr>
              <w:t>Adhesive blending equipment for manufacturing of composites</w:t>
            </w:r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2230B461" w14:textId="1233FEDE" w:rsidR="00E75CC9" w:rsidRPr="008911B8" w:rsidRDefault="00A06F81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14:paraId="4184B971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1BCAF37A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53EB577A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1FFAC4DF" w14:textId="77777777" w:rsidR="00A342E8" w:rsidRPr="00251FA7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725F618C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09AF11F5" w14:textId="77777777" w:rsidR="00901F2D" w:rsidRDefault="00901F2D" w:rsidP="00901F2D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1C5093D0" w14:textId="22ED0E90" w:rsidR="00901F2D" w:rsidRPr="00251FA7" w:rsidRDefault="00901F2D" w:rsidP="00901F2D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11: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01F2D" w:rsidRPr="00097E10" w14:paraId="1DCB7644" w14:textId="77777777" w:rsidTr="00C131F2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5A4341B1" w14:textId="77777777" w:rsidR="00901F2D" w:rsidRPr="008911B8" w:rsidRDefault="00901F2D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613C06CE" w14:textId="77777777" w:rsidR="00901F2D" w:rsidRDefault="00901F2D" w:rsidP="00C131F2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56DDEF11" w14:textId="77777777" w:rsidR="00901F2D" w:rsidRDefault="00901F2D" w:rsidP="00C131F2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1B293E0A" w14:textId="77777777" w:rsidR="00901F2D" w:rsidRDefault="00901F2D" w:rsidP="00C131F2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183DB776" w14:textId="77777777" w:rsidR="00901F2D" w:rsidRPr="00251FA7" w:rsidRDefault="00901F2D" w:rsidP="00C131F2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12B3FBB1" w14:textId="77777777" w:rsidR="00901F2D" w:rsidRPr="00251FA7" w:rsidRDefault="00901F2D" w:rsidP="00C131F2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901F2D" w:rsidRPr="00097E10" w14:paraId="67CC0F7B" w14:textId="77777777" w:rsidTr="00C131F2">
        <w:trPr>
          <w:trHeight w:val="284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2184D4B0" w14:textId="41680A28" w:rsidR="00901F2D" w:rsidRPr="009A320F" w:rsidRDefault="00901F2D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901F2D">
              <w:rPr>
                <w:rFonts w:ascii="Arial" w:eastAsia="Times New Roman" w:hAnsi="Arial" w:cs="Arial"/>
                <w:b/>
                <w:sz w:val="18"/>
                <w:szCs w:val="18"/>
              </w:rPr>
              <w:lastRenderedPageBreak/>
              <w:t>Viscometer</w:t>
            </w:r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7FE03070" w14:textId="77777777" w:rsidR="00901F2D" w:rsidRPr="008911B8" w:rsidRDefault="00901F2D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14:paraId="56AF23FC" w14:textId="77777777" w:rsidR="00901F2D" w:rsidRPr="008911B8" w:rsidRDefault="00901F2D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18045896" w14:textId="77777777" w:rsidR="00901F2D" w:rsidRPr="008911B8" w:rsidRDefault="00901F2D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79C72464" w14:textId="77777777" w:rsidR="00901F2D" w:rsidRPr="008911B8" w:rsidRDefault="00901F2D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1A7AC4F7" w14:textId="77777777" w:rsidR="00901F2D" w:rsidRPr="00251FA7" w:rsidRDefault="00901F2D" w:rsidP="00901F2D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72E3050E" w14:textId="77777777" w:rsidR="00901F2D" w:rsidRDefault="00901F2D" w:rsidP="00901F2D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 xml:space="preserve">We declare that the total offer value presented above covers all costs that will incur in connection with the realization of the contract, </w:t>
      </w:r>
      <w:proofErr w:type="gramStart"/>
      <w:r w:rsidRPr="00251FA7">
        <w:rPr>
          <w:rFonts w:ascii="Arial" w:hAnsi="Arial" w:cs="Arial"/>
          <w:sz w:val="18"/>
          <w:szCs w:val="18"/>
          <w:lang w:val="en-GB"/>
        </w:rPr>
        <w:t>in the event that</w:t>
      </w:r>
      <w:proofErr w:type="gramEnd"/>
      <w:r w:rsidRPr="00251FA7">
        <w:rPr>
          <w:rFonts w:ascii="Arial" w:hAnsi="Arial" w:cs="Arial"/>
          <w:sz w:val="18"/>
          <w:szCs w:val="18"/>
          <w:lang w:val="en-GB"/>
        </w:rPr>
        <w:t xml:space="preserve"> our tender is selected.</w:t>
      </w:r>
    </w:p>
    <w:p w14:paraId="0A45D550" w14:textId="77777777" w:rsidR="00901F2D" w:rsidRDefault="00901F2D" w:rsidP="00901F2D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34150ED8" w14:textId="701D2EDA" w:rsidR="00901F2D" w:rsidRPr="00251FA7" w:rsidRDefault="00901F2D" w:rsidP="00901F2D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12: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01F2D" w:rsidRPr="00097E10" w14:paraId="70DFE27E" w14:textId="77777777" w:rsidTr="00C131F2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26E73176" w14:textId="77777777" w:rsidR="00901F2D" w:rsidRPr="008911B8" w:rsidRDefault="00901F2D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0E61502A" w14:textId="77777777" w:rsidR="00901F2D" w:rsidRDefault="00901F2D" w:rsidP="00C131F2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464D1BFF" w14:textId="77777777" w:rsidR="00901F2D" w:rsidRDefault="00901F2D" w:rsidP="00C131F2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1737DD15" w14:textId="77777777" w:rsidR="00901F2D" w:rsidRDefault="00901F2D" w:rsidP="00C131F2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55292121" w14:textId="77777777" w:rsidR="00901F2D" w:rsidRPr="00251FA7" w:rsidRDefault="00901F2D" w:rsidP="00C131F2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25E8D92A" w14:textId="77777777" w:rsidR="00901F2D" w:rsidRPr="00251FA7" w:rsidRDefault="00901F2D" w:rsidP="00C131F2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901F2D" w:rsidRPr="00097E10" w14:paraId="1BFC2B68" w14:textId="77777777" w:rsidTr="00C131F2">
        <w:trPr>
          <w:trHeight w:val="284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5800EB7E" w14:textId="4502F277" w:rsidR="00901F2D" w:rsidRPr="009A320F" w:rsidRDefault="00901F2D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901F2D">
              <w:rPr>
                <w:rFonts w:ascii="Arial" w:eastAsia="Times New Roman" w:hAnsi="Arial" w:cs="Arial"/>
                <w:b/>
                <w:sz w:val="18"/>
                <w:szCs w:val="18"/>
              </w:rPr>
              <w:t>Overhead bridge crane</w:t>
            </w:r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36571405" w14:textId="77777777" w:rsidR="00901F2D" w:rsidRPr="008911B8" w:rsidRDefault="00901F2D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14:paraId="45A7D616" w14:textId="77777777" w:rsidR="00901F2D" w:rsidRPr="008911B8" w:rsidRDefault="00901F2D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52CCF4C4" w14:textId="77777777" w:rsidR="00901F2D" w:rsidRPr="008911B8" w:rsidRDefault="00901F2D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1BD6D6D3" w14:textId="77777777" w:rsidR="00901F2D" w:rsidRPr="008911B8" w:rsidRDefault="00901F2D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3419E496" w14:textId="77777777" w:rsidR="00901F2D" w:rsidRPr="00251FA7" w:rsidRDefault="00901F2D" w:rsidP="00901F2D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606323FC" w14:textId="77777777" w:rsidR="00901F2D" w:rsidRDefault="00901F2D" w:rsidP="00901F2D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 xml:space="preserve">We declare that the total offer value presented above covers all costs that will incur in connection with the realization of the contract, </w:t>
      </w:r>
      <w:proofErr w:type="gramStart"/>
      <w:r w:rsidRPr="00251FA7">
        <w:rPr>
          <w:rFonts w:ascii="Arial" w:hAnsi="Arial" w:cs="Arial"/>
          <w:sz w:val="18"/>
          <w:szCs w:val="18"/>
          <w:lang w:val="en-GB"/>
        </w:rPr>
        <w:t>in the event that</w:t>
      </w:r>
      <w:proofErr w:type="gramEnd"/>
      <w:r w:rsidRPr="00251FA7">
        <w:rPr>
          <w:rFonts w:ascii="Arial" w:hAnsi="Arial" w:cs="Arial"/>
          <w:sz w:val="18"/>
          <w:szCs w:val="18"/>
          <w:lang w:val="en-GB"/>
        </w:rPr>
        <w:t xml:space="preserve"> our tender is selected.</w:t>
      </w:r>
    </w:p>
    <w:p w14:paraId="56685E0D" w14:textId="77777777" w:rsidR="00901F2D" w:rsidRDefault="00901F2D" w:rsidP="00901F2D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7CECFAF3" w14:textId="243F6B76" w:rsidR="00901F2D" w:rsidRPr="00251FA7" w:rsidRDefault="00901F2D" w:rsidP="00901F2D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13: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01F2D" w:rsidRPr="00097E10" w14:paraId="7B5528B6" w14:textId="77777777" w:rsidTr="00C131F2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2A644180" w14:textId="77777777" w:rsidR="00901F2D" w:rsidRPr="008911B8" w:rsidRDefault="00901F2D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6331A3D7" w14:textId="77777777" w:rsidR="00901F2D" w:rsidRDefault="00901F2D" w:rsidP="00C131F2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02674EDE" w14:textId="77777777" w:rsidR="00901F2D" w:rsidRDefault="00901F2D" w:rsidP="00C131F2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5049535E" w14:textId="77777777" w:rsidR="00901F2D" w:rsidRDefault="00901F2D" w:rsidP="00C131F2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28102A40" w14:textId="77777777" w:rsidR="00901F2D" w:rsidRPr="00251FA7" w:rsidRDefault="00901F2D" w:rsidP="00C131F2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0F318F5A" w14:textId="77777777" w:rsidR="00901F2D" w:rsidRPr="00251FA7" w:rsidRDefault="00901F2D" w:rsidP="00C131F2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901F2D" w:rsidRPr="00097E10" w14:paraId="4F4A8F2F" w14:textId="77777777" w:rsidTr="00C131F2">
        <w:trPr>
          <w:trHeight w:val="284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0D07D717" w14:textId="18DECDA2" w:rsidR="00901F2D" w:rsidRPr="009A320F" w:rsidRDefault="00901F2D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901F2D">
              <w:rPr>
                <w:rFonts w:ascii="Arial" w:eastAsia="Times New Roman" w:hAnsi="Arial" w:cs="Arial"/>
                <w:b/>
                <w:sz w:val="18"/>
                <w:szCs w:val="18"/>
              </w:rPr>
              <w:t>A tool for monitoring linear displacements, velocities and accelerations</w:t>
            </w:r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00D34255" w14:textId="77777777" w:rsidR="00901F2D" w:rsidRPr="008911B8" w:rsidRDefault="00901F2D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14:paraId="43A47A77" w14:textId="77777777" w:rsidR="00901F2D" w:rsidRPr="008911B8" w:rsidRDefault="00901F2D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17FAFAEE" w14:textId="77777777" w:rsidR="00901F2D" w:rsidRPr="008911B8" w:rsidRDefault="00901F2D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12793748" w14:textId="77777777" w:rsidR="00901F2D" w:rsidRPr="008911B8" w:rsidRDefault="00901F2D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7A63E998" w14:textId="77777777" w:rsidR="00901F2D" w:rsidRPr="00251FA7" w:rsidRDefault="00901F2D" w:rsidP="00901F2D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66055F28" w14:textId="77777777" w:rsidR="00901F2D" w:rsidRDefault="00901F2D" w:rsidP="00901F2D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 xml:space="preserve">We declare that the total offer value presented above covers all costs that will incur in connection with the realization of the contract, </w:t>
      </w:r>
      <w:proofErr w:type="gramStart"/>
      <w:r w:rsidRPr="00251FA7">
        <w:rPr>
          <w:rFonts w:ascii="Arial" w:hAnsi="Arial" w:cs="Arial"/>
          <w:sz w:val="18"/>
          <w:szCs w:val="18"/>
          <w:lang w:val="en-GB"/>
        </w:rPr>
        <w:t>in the event that</w:t>
      </w:r>
      <w:proofErr w:type="gramEnd"/>
      <w:r w:rsidRPr="00251FA7">
        <w:rPr>
          <w:rFonts w:ascii="Arial" w:hAnsi="Arial" w:cs="Arial"/>
          <w:sz w:val="18"/>
          <w:szCs w:val="18"/>
          <w:lang w:val="en-GB"/>
        </w:rPr>
        <w:t xml:space="preserve"> our tender is selected.</w:t>
      </w:r>
    </w:p>
    <w:p w14:paraId="772073F2" w14:textId="77777777" w:rsidR="00901F2D" w:rsidRDefault="00901F2D" w:rsidP="00901F2D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330CF2C4" w14:textId="17569DAA" w:rsidR="00901F2D" w:rsidRPr="00251FA7" w:rsidRDefault="00901F2D" w:rsidP="00901F2D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14: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01F2D" w:rsidRPr="00097E10" w14:paraId="1BFFA15F" w14:textId="77777777" w:rsidTr="00C131F2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12CA19C1" w14:textId="77777777" w:rsidR="00901F2D" w:rsidRPr="008911B8" w:rsidRDefault="00901F2D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6E4ABEB4" w14:textId="77777777" w:rsidR="00901F2D" w:rsidRDefault="00901F2D" w:rsidP="00C131F2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4482E512" w14:textId="77777777" w:rsidR="00901F2D" w:rsidRDefault="00901F2D" w:rsidP="00C131F2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6C9AA9BF" w14:textId="77777777" w:rsidR="00901F2D" w:rsidRDefault="00901F2D" w:rsidP="00C131F2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046EE5CC" w14:textId="77777777" w:rsidR="00901F2D" w:rsidRPr="00251FA7" w:rsidRDefault="00901F2D" w:rsidP="00C131F2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2D727BAF" w14:textId="77777777" w:rsidR="00901F2D" w:rsidRPr="00251FA7" w:rsidRDefault="00901F2D" w:rsidP="00C131F2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901F2D" w:rsidRPr="00097E10" w14:paraId="2816207C" w14:textId="77777777" w:rsidTr="00C131F2">
        <w:trPr>
          <w:trHeight w:val="284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38DE8737" w14:textId="552FF118" w:rsidR="00901F2D" w:rsidRPr="009A320F" w:rsidRDefault="00901F2D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901F2D">
              <w:rPr>
                <w:rFonts w:ascii="Arial" w:eastAsia="Times New Roman" w:hAnsi="Arial" w:cs="Arial"/>
                <w:b/>
                <w:sz w:val="18"/>
                <w:szCs w:val="18"/>
              </w:rPr>
              <w:t>3D Computer Aided Design (CAD) software</w:t>
            </w:r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4BF60A51" w14:textId="77777777" w:rsidR="00901F2D" w:rsidRPr="008911B8" w:rsidRDefault="00901F2D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14:paraId="38F6AE40" w14:textId="77777777" w:rsidR="00901F2D" w:rsidRPr="008911B8" w:rsidRDefault="00901F2D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6A87AB82" w14:textId="77777777" w:rsidR="00901F2D" w:rsidRPr="008911B8" w:rsidRDefault="00901F2D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71CB8765" w14:textId="77777777" w:rsidR="00901F2D" w:rsidRPr="008911B8" w:rsidRDefault="00901F2D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73E8F302" w14:textId="77777777" w:rsidR="00901F2D" w:rsidRPr="00251FA7" w:rsidRDefault="00901F2D" w:rsidP="00901F2D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4ABF9C3F" w14:textId="77777777" w:rsidR="00901F2D" w:rsidRDefault="00901F2D" w:rsidP="00901F2D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 xml:space="preserve">We declare that the total offer value presented above covers all costs that will incur in connection with the realization of the contract, </w:t>
      </w:r>
      <w:proofErr w:type="gramStart"/>
      <w:r w:rsidRPr="00251FA7">
        <w:rPr>
          <w:rFonts w:ascii="Arial" w:hAnsi="Arial" w:cs="Arial"/>
          <w:sz w:val="18"/>
          <w:szCs w:val="18"/>
          <w:lang w:val="en-GB"/>
        </w:rPr>
        <w:t>in the event that</w:t>
      </w:r>
      <w:proofErr w:type="gramEnd"/>
      <w:r w:rsidRPr="00251FA7">
        <w:rPr>
          <w:rFonts w:ascii="Arial" w:hAnsi="Arial" w:cs="Arial"/>
          <w:sz w:val="18"/>
          <w:szCs w:val="18"/>
          <w:lang w:val="en-GB"/>
        </w:rPr>
        <w:t xml:space="preserve"> our tender is selected.</w:t>
      </w:r>
    </w:p>
    <w:p w14:paraId="33D9F4EE" w14:textId="77777777" w:rsidR="00901F2D" w:rsidRDefault="00901F2D" w:rsidP="00901F2D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7992CBDB" w14:textId="77777777" w:rsidR="00901F2D" w:rsidRDefault="00901F2D" w:rsidP="00901F2D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</w:p>
    <w:p w14:paraId="116E1528" w14:textId="77777777" w:rsidR="00901F2D" w:rsidRDefault="00901F2D" w:rsidP="00901F2D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</w:p>
    <w:p w14:paraId="4B961258" w14:textId="0FA393E9" w:rsidR="00901F2D" w:rsidRPr="00251FA7" w:rsidRDefault="00901F2D" w:rsidP="00901F2D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lastRenderedPageBreak/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15: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01F2D" w:rsidRPr="00097E10" w14:paraId="76405440" w14:textId="77777777" w:rsidTr="00C131F2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574AA989" w14:textId="77777777" w:rsidR="00901F2D" w:rsidRPr="008911B8" w:rsidRDefault="00901F2D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6656D85D" w14:textId="77777777" w:rsidR="00901F2D" w:rsidRDefault="00901F2D" w:rsidP="00C131F2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2CB761B2" w14:textId="77777777" w:rsidR="00901F2D" w:rsidRDefault="00901F2D" w:rsidP="00C131F2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122BB173" w14:textId="77777777" w:rsidR="00901F2D" w:rsidRDefault="00901F2D" w:rsidP="00C131F2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31433CB4" w14:textId="77777777" w:rsidR="00901F2D" w:rsidRPr="00251FA7" w:rsidRDefault="00901F2D" w:rsidP="00C131F2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7B7C9A82" w14:textId="77777777" w:rsidR="00901F2D" w:rsidRPr="00251FA7" w:rsidRDefault="00901F2D" w:rsidP="00C131F2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901F2D" w:rsidRPr="00097E10" w14:paraId="56FADE3C" w14:textId="77777777" w:rsidTr="00C131F2">
        <w:trPr>
          <w:trHeight w:val="284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1CED122A" w14:textId="6E592422" w:rsidR="00901F2D" w:rsidRPr="009A320F" w:rsidRDefault="00901F2D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901F2D">
              <w:rPr>
                <w:rFonts w:ascii="Arial" w:eastAsia="Times New Roman" w:hAnsi="Arial" w:cs="Arial"/>
                <w:b/>
                <w:sz w:val="18"/>
                <w:szCs w:val="18"/>
              </w:rPr>
              <w:t>Equipment to measure batteries and electrodes</w:t>
            </w:r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4DDE92EC" w14:textId="77777777" w:rsidR="00901F2D" w:rsidRPr="008911B8" w:rsidRDefault="00901F2D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14:paraId="6EB75461" w14:textId="77777777" w:rsidR="00901F2D" w:rsidRPr="008911B8" w:rsidRDefault="00901F2D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0A2CF59E" w14:textId="77777777" w:rsidR="00901F2D" w:rsidRPr="008911B8" w:rsidRDefault="00901F2D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79D762EC" w14:textId="77777777" w:rsidR="00901F2D" w:rsidRPr="008911B8" w:rsidRDefault="00901F2D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712C9037" w14:textId="77777777" w:rsidR="00901F2D" w:rsidRPr="00251FA7" w:rsidRDefault="00901F2D" w:rsidP="00901F2D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55A587D0" w14:textId="77777777" w:rsidR="00901F2D" w:rsidRDefault="00901F2D" w:rsidP="00901F2D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 xml:space="preserve">We declare that the total offer value presented above covers all costs that will incur in connection with the realization of the contract, </w:t>
      </w:r>
      <w:proofErr w:type="gramStart"/>
      <w:r w:rsidRPr="00251FA7">
        <w:rPr>
          <w:rFonts w:ascii="Arial" w:hAnsi="Arial" w:cs="Arial"/>
          <w:sz w:val="18"/>
          <w:szCs w:val="18"/>
          <w:lang w:val="en-GB"/>
        </w:rPr>
        <w:t>in the event that</w:t>
      </w:r>
      <w:proofErr w:type="gramEnd"/>
      <w:r w:rsidRPr="00251FA7">
        <w:rPr>
          <w:rFonts w:ascii="Arial" w:hAnsi="Arial" w:cs="Arial"/>
          <w:sz w:val="18"/>
          <w:szCs w:val="18"/>
          <w:lang w:val="en-GB"/>
        </w:rPr>
        <w:t xml:space="preserve"> our tender is selected.</w:t>
      </w:r>
    </w:p>
    <w:p w14:paraId="4A581DE3" w14:textId="77777777" w:rsidR="00901F2D" w:rsidRDefault="00901F2D" w:rsidP="00901F2D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317F79D0" w14:textId="3E86987D" w:rsidR="00901F2D" w:rsidRPr="00251FA7" w:rsidRDefault="00901F2D" w:rsidP="00901F2D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16: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01F2D" w:rsidRPr="00097E10" w14:paraId="3FE8BF0F" w14:textId="77777777" w:rsidTr="00C131F2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0270ED12" w14:textId="77777777" w:rsidR="00901F2D" w:rsidRPr="008911B8" w:rsidRDefault="00901F2D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41436A1C" w14:textId="77777777" w:rsidR="00901F2D" w:rsidRDefault="00901F2D" w:rsidP="00C131F2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524A9235" w14:textId="77777777" w:rsidR="00901F2D" w:rsidRDefault="00901F2D" w:rsidP="00C131F2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11D7EA87" w14:textId="77777777" w:rsidR="00901F2D" w:rsidRDefault="00901F2D" w:rsidP="00C131F2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234CE668" w14:textId="77777777" w:rsidR="00901F2D" w:rsidRPr="00251FA7" w:rsidRDefault="00901F2D" w:rsidP="00C131F2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582FE172" w14:textId="77777777" w:rsidR="00901F2D" w:rsidRPr="00251FA7" w:rsidRDefault="00901F2D" w:rsidP="00C131F2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901F2D" w:rsidRPr="00097E10" w14:paraId="6C9E115C" w14:textId="77777777" w:rsidTr="00C131F2">
        <w:trPr>
          <w:trHeight w:val="284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5EF68AD3" w14:textId="1C2103C2" w:rsidR="00901F2D" w:rsidRPr="009A320F" w:rsidRDefault="00901F2D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901F2D">
              <w:rPr>
                <w:rFonts w:ascii="Arial" w:eastAsia="Times New Roman" w:hAnsi="Arial" w:cs="Arial"/>
                <w:b/>
                <w:sz w:val="18"/>
                <w:szCs w:val="18"/>
              </w:rPr>
              <w:t>Power and energy meter</w:t>
            </w:r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33389B77" w14:textId="77777777" w:rsidR="00901F2D" w:rsidRPr="008911B8" w:rsidRDefault="00901F2D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14:paraId="1DB103C4" w14:textId="77777777" w:rsidR="00901F2D" w:rsidRPr="008911B8" w:rsidRDefault="00901F2D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2AEA4062" w14:textId="77777777" w:rsidR="00901F2D" w:rsidRPr="008911B8" w:rsidRDefault="00901F2D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77B4C2B2" w14:textId="77777777" w:rsidR="00901F2D" w:rsidRPr="008911B8" w:rsidRDefault="00901F2D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070CE971" w14:textId="77777777" w:rsidR="00901F2D" w:rsidRPr="00251FA7" w:rsidRDefault="00901F2D" w:rsidP="00901F2D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156440A3" w14:textId="77777777" w:rsidR="00901F2D" w:rsidRDefault="00901F2D" w:rsidP="00901F2D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 xml:space="preserve">We declare that the total offer value presented above covers all costs that will incur in connection with the realization of the contract, </w:t>
      </w:r>
      <w:proofErr w:type="gramStart"/>
      <w:r w:rsidRPr="00251FA7">
        <w:rPr>
          <w:rFonts w:ascii="Arial" w:hAnsi="Arial" w:cs="Arial"/>
          <w:sz w:val="18"/>
          <w:szCs w:val="18"/>
          <w:lang w:val="en-GB"/>
        </w:rPr>
        <w:t>in the event that</w:t>
      </w:r>
      <w:proofErr w:type="gramEnd"/>
      <w:r w:rsidRPr="00251FA7">
        <w:rPr>
          <w:rFonts w:ascii="Arial" w:hAnsi="Arial" w:cs="Arial"/>
          <w:sz w:val="18"/>
          <w:szCs w:val="18"/>
          <w:lang w:val="en-GB"/>
        </w:rPr>
        <w:t xml:space="preserve"> our tender is selected.</w:t>
      </w:r>
    </w:p>
    <w:p w14:paraId="4210639D" w14:textId="77777777" w:rsidR="00901F2D" w:rsidRDefault="00901F2D" w:rsidP="00901F2D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09CA52EF" w14:textId="00DB4139" w:rsidR="00901F2D" w:rsidRPr="00251FA7" w:rsidRDefault="00901F2D" w:rsidP="00901F2D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17: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01F2D" w:rsidRPr="00097E10" w14:paraId="0E9CEDEF" w14:textId="77777777" w:rsidTr="00C131F2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31DC4695" w14:textId="77777777" w:rsidR="00901F2D" w:rsidRPr="008911B8" w:rsidRDefault="00901F2D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6A8C9EF6" w14:textId="77777777" w:rsidR="00901F2D" w:rsidRDefault="00901F2D" w:rsidP="00C131F2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2FBB4598" w14:textId="77777777" w:rsidR="00901F2D" w:rsidRDefault="00901F2D" w:rsidP="00C131F2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3E69A638" w14:textId="77777777" w:rsidR="00901F2D" w:rsidRDefault="00901F2D" w:rsidP="00C131F2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761A8F8D" w14:textId="77777777" w:rsidR="00901F2D" w:rsidRPr="00251FA7" w:rsidRDefault="00901F2D" w:rsidP="00C131F2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740212EC" w14:textId="77777777" w:rsidR="00901F2D" w:rsidRPr="00251FA7" w:rsidRDefault="00901F2D" w:rsidP="00C131F2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901F2D" w:rsidRPr="00097E10" w14:paraId="142AFDF3" w14:textId="77777777" w:rsidTr="00C131F2">
        <w:trPr>
          <w:trHeight w:val="284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3560A997" w14:textId="229DC299" w:rsidR="00901F2D" w:rsidRPr="009A320F" w:rsidRDefault="00901F2D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8719A2">
              <w:rPr>
                <w:rFonts w:ascii="Arial" w:eastAsia="Times New Roman" w:hAnsi="Arial" w:cs="Arial"/>
                <w:b/>
                <w:sz w:val="18"/>
                <w:szCs w:val="18"/>
              </w:rPr>
              <w:t>Suction system</w:t>
            </w:r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5856CF6F" w14:textId="77777777" w:rsidR="00901F2D" w:rsidRPr="008911B8" w:rsidRDefault="00901F2D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14:paraId="1560BD67" w14:textId="77777777" w:rsidR="00901F2D" w:rsidRPr="008911B8" w:rsidRDefault="00901F2D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3B4ED75C" w14:textId="77777777" w:rsidR="00901F2D" w:rsidRPr="008911B8" w:rsidRDefault="00901F2D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5AA8AE13" w14:textId="77777777" w:rsidR="00901F2D" w:rsidRPr="008911B8" w:rsidRDefault="00901F2D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505D0E18" w14:textId="77777777" w:rsidR="00901F2D" w:rsidRPr="00251FA7" w:rsidRDefault="00901F2D" w:rsidP="00901F2D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1CF29F1D" w14:textId="77777777" w:rsidR="00901F2D" w:rsidRDefault="00901F2D" w:rsidP="00901F2D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 xml:space="preserve">We declare that the total offer value presented above covers all costs that will incur in connection with the realization of the contract, </w:t>
      </w:r>
      <w:proofErr w:type="gramStart"/>
      <w:r w:rsidRPr="00251FA7">
        <w:rPr>
          <w:rFonts w:ascii="Arial" w:hAnsi="Arial" w:cs="Arial"/>
          <w:sz w:val="18"/>
          <w:szCs w:val="18"/>
          <w:lang w:val="en-GB"/>
        </w:rPr>
        <w:t>in the event that</w:t>
      </w:r>
      <w:proofErr w:type="gramEnd"/>
      <w:r w:rsidRPr="00251FA7">
        <w:rPr>
          <w:rFonts w:ascii="Arial" w:hAnsi="Arial" w:cs="Arial"/>
          <w:sz w:val="18"/>
          <w:szCs w:val="18"/>
          <w:lang w:val="en-GB"/>
        </w:rPr>
        <w:t xml:space="preserve"> our tender is selected.</w:t>
      </w:r>
    </w:p>
    <w:p w14:paraId="22CEE0B2" w14:textId="77777777" w:rsidR="00901F2D" w:rsidRDefault="00901F2D" w:rsidP="00901F2D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758ED93D" w14:textId="230B6CC9" w:rsidR="00901F2D" w:rsidRPr="00251FA7" w:rsidRDefault="00901F2D" w:rsidP="00901F2D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18: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01F2D" w:rsidRPr="00097E10" w14:paraId="63DA9881" w14:textId="77777777" w:rsidTr="00C131F2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0430EB6E" w14:textId="77777777" w:rsidR="00901F2D" w:rsidRPr="008911B8" w:rsidRDefault="00901F2D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63C48E96" w14:textId="77777777" w:rsidR="00901F2D" w:rsidRDefault="00901F2D" w:rsidP="00C131F2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069EF01B" w14:textId="77777777" w:rsidR="00901F2D" w:rsidRDefault="00901F2D" w:rsidP="00C131F2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1A6DE698" w14:textId="77777777" w:rsidR="00901F2D" w:rsidRDefault="00901F2D" w:rsidP="00C131F2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05342432" w14:textId="77777777" w:rsidR="00901F2D" w:rsidRPr="00251FA7" w:rsidRDefault="00901F2D" w:rsidP="00C131F2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3C5D56E0" w14:textId="77777777" w:rsidR="00901F2D" w:rsidRPr="00251FA7" w:rsidRDefault="00901F2D" w:rsidP="00C131F2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901F2D" w:rsidRPr="00097E10" w14:paraId="0A704611" w14:textId="77777777" w:rsidTr="00C131F2">
        <w:trPr>
          <w:trHeight w:val="284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5419717E" w14:textId="04F2588C" w:rsidR="00901F2D" w:rsidRPr="009A320F" w:rsidRDefault="00901F2D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901F2D">
              <w:rPr>
                <w:rFonts w:ascii="Arial" w:eastAsia="Times New Roman" w:hAnsi="Arial" w:cs="Arial"/>
                <w:b/>
                <w:sz w:val="18"/>
                <w:szCs w:val="18"/>
              </w:rPr>
              <w:t>Computer software Pix4d</w:t>
            </w:r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6F23C670" w14:textId="77777777" w:rsidR="00901F2D" w:rsidRPr="008911B8" w:rsidRDefault="00901F2D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14:paraId="4A80A475" w14:textId="77777777" w:rsidR="00901F2D" w:rsidRPr="008911B8" w:rsidRDefault="00901F2D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4431FA64" w14:textId="77777777" w:rsidR="00901F2D" w:rsidRPr="008911B8" w:rsidRDefault="00901F2D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4C5F98A8" w14:textId="77777777" w:rsidR="00901F2D" w:rsidRPr="008911B8" w:rsidRDefault="00901F2D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103CB646" w14:textId="77777777" w:rsidR="00901F2D" w:rsidRPr="00251FA7" w:rsidRDefault="00901F2D" w:rsidP="00901F2D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04294279" w14:textId="77777777" w:rsidR="00901F2D" w:rsidRDefault="00901F2D" w:rsidP="00901F2D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 xml:space="preserve">We declare that the total offer value presented above covers all costs that will incur in connection with the realization of the contract, </w:t>
      </w:r>
      <w:proofErr w:type="gramStart"/>
      <w:r w:rsidRPr="00251FA7">
        <w:rPr>
          <w:rFonts w:ascii="Arial" w:hAnsi="Arial" w:cs="Arial"/>
          <w:sz w:val="18"/>
          <w:szCs w:val="18"/>
          <w:lang w:val="en-GB"/>
        </w:rPr>
        <w:t>in the event that</w:t>
      </w:r>
      <w:proofErr w:type="gramEnd"/>
      <w:r w:rsidRPr="00251FA7">
        <w:rPr>
          <w:rFonts w:ascii="Arial" w:hAnsi="Arial" w:cs="Arial"/>
          <w:sz w:val="18"/>
          <w:szCs w:val="18"/>
          <w:lang w:val="en-GB"/>
        </w:rPr>
        <w:t xml:space="preserve"> our tender is selected.</w:t>
      </w:r>
    </w:p>
    <w:p w14:paraId="3DE7C16C" w14:textId="603B951A" w:rsidR="00901F2D" w:rsidRDefault="00901F2D" w:rsidP="00901F2D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68D3E0A8" w14:textId="235E818C" w:rsidR="00901F2D" w:rsidRDefault="00901F2D" w:rsidP="00901F2D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7B9C9CA4" w14:textId="77777777" w:rsidR="00901F2D" w:rsidRDefault="00901F2D" w:rsidP="00901F2D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7EF41F2D" w14:textId="5C6865FA" w:rsidR="00901F2D" w:rsidRPr="00251FA7" w:rsidRDefault="00901F2D" w:rsidP="00901F2D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lastRenderedPageBreak/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19: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01F2D" w:rsidRPr="00097E10" w14:paraId="4E026238" w14:textId="77777777" w:rsidTr="00C131F2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765D0478" w14:textId="77777777" w:rsidR="00901F2D" w:rsidRPr="008911B8" w:rsidRDefault="00901F2D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69816B00" w14:textId="77777777" w:rsidR="00901F2D" w:rsidRDefault="00901F2D" w:rsidP="00C131F2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24F2BF23" w14:textId="77777777" w:rsidR="00901F2D" w:rsidRDefault="00901F2D" w:rsidP="00C131F2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0F9B56EB" w14:textId="77777777" w:rsidR="00901F2D" w:rsidRDefault="00901F2D" w:rsidP="00C131F2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5562277F" w14:textId="77777777" w:rsidR="00901F2D" w:rsidRPr="00251FA7" w:rsidRDefault="00901F2D" w:rsidP="00C131F2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319220D5" w14:textId="77777777" w:rsidR="00901F2D" w:rsidRPr="00251FA7" w:rsidRDefault="00901F2D" w:rsidP="00C131F2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901F2D" w:rsidRPr="00097E10" w14:paraId="37266489" w14:textId="77777777" w:rsidTr="00C131F2">
        <w:trPr>
          <w:trHeight w:val="284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4C7EEC30" w14:textId="556A558D" w:rsidR="00901F2D" w:rsidRPr="009A320F" w:rsidRDefault="00901F2D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901F2D">
              <w:rPr>
                <w:rFonts w:ascii="Arial" w:eastAsia="Times New Roman" w:hAnsi="Arial" w:cs="Arial"/>
                <w:b/>
                <w:sz w:val="18"/>
                <w:szCs w:val="18"/>
              </w:rPr>
              <w:t>Drone Mavic Air 2</w:t>
            </w:r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3C37D237" w14:textId="77777777" w:rsidR="00901F2D" w:rsidRPr="008911B8" w:rsidRDefault="00901F2D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14:paraId="44886D95" w14:textId="77777777" w:rsidR="00901F2D" w:rsidRPr="008911B8" w:rsidRDefault="00901F2D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40E0D2A8" w14:textId="77777777" w:rsidR="00901F2D" w:rsidRPr="008911B8" w:rsidRDefault="00901F2D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0BFE5598" w14:textId="77777777" w:rsidR="00901F2D" w:rsidRPr="008911B8" w:rsidRDefault="00901F2D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56EBBE13" w14:textId="77777777" w:rsidR="00901F2D" w:rsidRPr="00251FA7" w:rsidRDefault="00901F2D" w:rsidP="00901F2D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2CE7C4BB" w14:textId="77777777" w:rsidR="00901F2D" w:rsidRDefault="00901F2D" w:rsidP="00901F2D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 xml:space="preserve">We declare that the total offer value presented above covers all costs that will incur in connection with the realization of the contract, </w:t>
      </w:r>
      <w:proofErr w:type="gramStart"/>
      <w:r w:rsidRPr="00251FA7">
        <w:rPr>
          <w:rFonts w:ascii="Arial" w:hAnsi="Arial" w:cs="Arial"/>
          <w:sz w:val="18"/>
          <w:szCs w:val="18"/>
          <w:lang w:val="en-GB"/>
        </w:rPr>
        <w:t>in the event that</w:t>
      </w:r>
      <w:proofErr w:type="gramEnd"/>
      <w:r w:rsidRPr="00251FA7">
        <w:rPr>
          <w:rFonts w:ascii="Arial" w:hAnsi="Arial" w:cs="Arial"/>
          <w:sz w:val="18"/>
          <w:szCs w:val="18"/>
          <w:lang w:val="en-GB"/>
        </w:rPr>
        <w:t xml:space="preserve"> our tender is selected.</w:t>
      </w:r>
    </w:p>
    <w:p w14:paraId="497F268E" w14:textId="77777777" w:rsidR="00E75CC9" w:rsidRPr="00251FA7" w:rsidRDefault="00E75CC9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A342E8" w:rsidRPr="00251FA7" w14:paraId="430674CF" w14:textId="77777777" w:rsidTr="002746E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141EBE1F" w14:textId="77777777" w:rsidR="00A342E8" w:rsidRPr="00251FA7" w:rsidRDefault="00A342E8" w:rsidP="002746EB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251FA7">
              <w:rPr>
                <w:rFonts w:ascii="Arial" w:hAnsi="Arial" w:cs="Arial"/>
                <w:b/>
                <w:sz w:val="18"/>
                <w:szCs w:val="18"/>
                <w:lang w:val="en-GB"/>
              </w:rPr>
              <w:t>I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I</w:t>
            </w:r>
            <w:r w:rsidRPr="00251FA7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I. </w:t>
            </w: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Validity period of the offer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7A7058AA" w14:textId="77777777" w:rsidR="00A342E8" w:rsidRPr="00251FA7" w:rsidRDefault="00A342E8" w:rsidP="002746EB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69BBF733" w14:textId="77777777" w:rsidR="00A342E8" w:rsidRPr="00251FA7" w:rsidRDefault="00A342E8" w:rsidP="00A342E8">
      <w:pPr>
        <w:spacing w:before="225" w:after="225" w:line="240" w:lineRule="auto"/>
        <w:jc w:val="both"/>
        <w:rPr>
          <w:lang w:val="en-GB"/>
        </w:rPr>
      </w:pPr>
      <w:r w:rsidRPr="00251FA7">
        <w:rPr>
          <w:rFonts w:ascii="Arial" w:hAnsi="Arial" w:cs="Arial"/>
          <w:color w:val="000000"/>
          <w:sz w:val="18"/>
          <w:szCs w:val="18"/>
          <w:lang w:val="en-GB"/>
        </w:rPr>
        <w:t>The offer is valid for at least</w:t>
      </w:r>
      <w:r>
        <w:rPr>
          <w:rFonts w:ascii="Arial" w:hAnsi="Arial" w:cs="Arial"/>
          <w:color w:val="000000"/>
          <w:sz w:val="18"/>
          <w:szCs w:val="18"/>
          <w:lang w:val="en-GB"/>
        </w:rPr>
        <w:t xml:space="preserve"> 90 days</w:t>
      </w:r>
      <w:r w:rsidRPr="000772B4">
        <w:rPr>
          <w:rFonts w:ascii="Arial" w:hAnsi="Arial" w:cs="Arial"/>
          <w:sz w:val="18"/>
          <w:szCs w:val="18"/>
        </w:rPr>
        <w:t xml:space="preserve"> </w:t>
      </w:r>
      <w:r w:rsidRPr="00C95CAC">
        <w:rPr>
          <w:rFonts w:ascii="Arial" w:hAnsi="Arial" w:cs="Arial"/>
          <w:sz w:val="18"/>
          <w:szCs w:val="18"/>
        </w:rPr>
        <w:t>after the deadline for submission of tenders</w:t>
      </w:r>
      <w:r w:rsidRPr="00C95CAC">
        <w:rPr>
          <w:rFonts w:ascii="Arial" w:hAnsi="Arial" w:cs="Arial"/>
          <w:color w:val="000000"/>
          <w:sz w:val="18"/>
          <w:szCs w:val="18"/>
          <w:lang w:val="en-GB"/>
        </w:rPr>
        <w:t>.</w:t>
      </w:r>
    </w:p>
    <w:p w14:paraId="6B073CBC" w14:textId="77777777" w:rsidR="00A342E8" w:rsidRPr="000772B4" w:rsidRDefault="00A342E8" w:rsidP="00A342E8">
      <w:pPr>
        <w:spacing w:before="225" w:after="225" w:line="240" w:lineRule="auto"/>
        <w:jc w:val="both"/>
        <w:rPr>
          <w:rFonts w:ascii="Arial" w:eastAsiaTheme="majorEastAsia" w:hAnsi="Arial" w:cs="Arial"/>
          <w:b/>
          <w:bCs/>
          <w:color w:val="FFFFFF" w:themeColor="background1"/>
          <w:sz w:val="18"/>
          <w:szCs w:val="18"/>
        </w:rPr>
      </w:pPr>
      <w:r w:rsidRPr="00C95CAC">
        <w:rPr>
          <w:rFonts w:ascii="Arial" w:hAnsi="Arial" w:cs="Arial"/>
          <w:sz w:val="18"/>
          <w:szCs w:val="18"/>
        </w:rPr>
        <w:t>Should the validity of the tender be shorter, the tender shall be rejected/excluded from the procedure to award the public contract.</w:t>
      </w:r>
      <w:r w:rsidRPr="00C95CAC">
        <w:rPr>
          <w:rFonts w:ascii="Arial" w:eastAsiaTheme="majorEastAsia" w:hAnsi="Arial" w:cs="Arial"/>
          <w:b/>
          <w:bCs/>
          <w:color w:val="FFFFFF" w:themeColor="background1"/>
          <w:sz w:val="18"/>
          <w:szCs w:val="18"/>
        </w:rPr>
        <w:t xml:space="preserve"> </w:t>
      </w:r>
    </w:p>
    <w:tbl>
      <w:tblPr>
        <w:tblW w:w="8745" w:type="dxa"/>
        <w:tblInd w:w="108" w:type="dxa"/>
        <w:tblLook w:val="04A0" w:firstRow="1" w:lastRow="0" w:firstColumn="1" w:lastColumn="0" w:noHBand="0" w:noVBand="1"/>
      </w:tblPr>
      <w:tblGrid>
        <w:gridCol w:w="4080"/>
        <w:gridCol w:w="4665"/>
      </w:tblGrid>
      <w:tr w:rsidR="00A342E8" w:rsidRPr="00251FA7" w14:paraId="5709C36E" w14:textId="77777777" w:rsidTr="002746EB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0FB1F701" w14:textId="77777777" w:rsidR="00A342E8" w:rsidRPr="00251FA7" w:rsidRDefault="00A342E8" w:rsidP="002746EB">
            <w:pPr>
              <w:rPr>
                <w:lang w:val="en-GB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395D9AD6" w14:textId="77777777" w:rsidR="00A342E8" w:rsidRPr="00251FA7" w:rsidRDefault="00A342E8" w:rsidP="002746EB">
            <w:pPr>
              <w:jc w:val="center"/>
              <w:rPr>
                <w:lang w:val="en-GB"/>
              </w:rPr>
            </w:pPr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> </w:t>
            </w:r>
          </w:p>
        </w:tc>
      </w:tr>
      <w:tr w:rsidR="00A342E8" w:rsidRPr="00251FA7" w14:paraId="5D40A0BE" w14:textId="77777777" w:rsidTr="002746EB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2C9B3BF0" w14:textId="77777777" w:rsidR="00A342E8" w:rsidRPr="00251FA7" w:rsidRDefault="00A342E8" w:rsidP="002746EB">
            <w:pPr>
              <w:rPr>
                <w:lang w:val="en-GB"/>
              </w:rPr>
            </w:pPr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>Place and date: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A572C05" w14:textId="77777777" w:rsidR="00A342E8" w:rsidRPr="00251FA7" w:rsidRDefault="00A342E8" w:rsidP="002746EB">
            <w:pPr>
              <w:jc w:val="center"/>
              <w:rPr>
                <w:lang w:val="en-GB"/>
              </w:rPr>
            </w:pPr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>Name and surname: _____________________</w:t>
            </w:r>
          </w:p>
        </w:tc>
      </w:tr>
      <w:tr w:rsidR="00A342E8" w:rsidRPr="00251FA7" w14:paraId="5C419777" w14:textId="77777777" w:rsidTr="002746EB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13638C91" w14:textId="77777777" w:rsidR="00A342E8" w:rsidRPr="00251FA7" w:rsidRDefault="00A342E8" w:rsidP="002746EB">
            <w:pPr>
              <w:rPr>
                <w:lang w:val="en-GB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6D144D99" w14:textId="77777777" w:rsidR="00A342E8" w:rsidRPr="00251FA7" w:rsidRDefault="00A342E8" w:rsidP="002746EB">
            <w:pPr>
              <w:rPr>
                <w:lang w:val="en-GB"/>
              </w:rPr>
            </w:pPr>
          </w:p>
          <w:p w14:paraId="3EF1C5E4" w14:textId="77777777" w:rsidR="00A342E8" w:rsidRPr="00251FA7" w:rsidRDefault="00A342E8" w:rsidP="002746EB">
            <w:pPr>
              <w:jc w:val="center"/>
              <w:rPr>
                <w:lang w:val="en-GB"/>
              </w:rPr>
            </w:pPr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 xml:space="preserve"> (</w:t>
            </w:r>
            <w:proofErr w:type="gramStart"/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>stamp</w:t>
            </w:r>
            <w:proofErr w:type="gramEnd"/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 xml:space="preserve"> and signature)</w:t>
            </w:r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br/>
              <w:t> </w:t>
            </w:r>
          </w:p>
        </w:tc>
      </w:tr>
    </w:tbl>
    <w:p w14:paraId="5B5C8FB0" w14:textId="77777777" w:rsidR="00DC7824" w:rsidRDefault="00DC7824"/>
    <w:sectPr w:rsidR="00DC7824" w:rsidSect="00A342E8">
      <w:headerReference w:type="default" r:id="rId6"/>
      <w:pgSz w:w="11906" w:h="16838"/>
      <w:pgMar w:top="207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23A41" w14:textId="77777777" w:rsidR="003F2795" w:rsidRDefault="003F2795" w:rsidP="00A342E8">
      <w:pPr>
        <w:spacing w:after="0" w:line="240" w:lineRule="auto"/>
      </w:pPr>
      <w:r>
        <w:separator/>
      </w:r>
    </w:p>
  </w:endnote>
  <w:endnote w:type="continuationSeparator" w:id="0">
    <w:p w14:paraId="38C60FE9" w14:textId="77777777" w:rsidR="003F2795" w:rsidRDefault="003F2795" w:rsidP="00A34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ind SemiBold">
    <w:panose1 w:val="020B0604020202020204"/>
    <w:charset w:val="4D"/>
    <w:family w:val="auto"/>
    <w:pitch w:val="variable"/>
    <w:sig w:usb0="00008007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C1F477" w14:textId="77777777" w:rsidR="003F2795" w:rsidRDefault="003F2795" w:rsidP="00A342E8">
      <w:pPr>
        <w:spacing w:after="0" w:line="240" w:lineRule="auto"/>
      </w:pPr>
      <w:r>
        <w:separator/>
      </w:r>
    </w:p>
  </w:footnote>
  <w:footnote w:type="continuationSeparator" w:id="0">
    <w:p w14:paraId="4D239EAF" w14:textId="77777777" w:rsidR="003F2795" w:rsidRDefault="003F2795" w:rsidP="00A342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3571F" w14:textId="77777777" w:rsidR="00925E41" w:rsidRDefault="00925E41" w:rsidP="00925E41">
    <w:pPr>
      <w:pStyle w:val="Header"/>
      <w:tabs>
        <w:tab w:val="clear" w:pos="4536"/>
        <w:tab w:val="center" w:pos="4111"/>
      </w:tabs>
    </w:pPr>
    <w:r w:rsidRPr="002F68BC">
      <w:rPr>
        <w:rFonts w:ascii="Arial" w:eastAsia="Times New Roman" w:hAnsi="Arial" w:cs="Arial"/>
        <w:noProof/>
        <w:lang w:eastAsia="sl-SI"/>
      </w:rPr>
      <w:drawing>
        <wp:anchor distT="0" distB="0" distL="114300" distR="114300" simplePos="0" relativeHeight="251659264" behindDoc="1" locked="0" layoutInCell="1" allowOverlap="1" wp14:anchorId="7A539DA5" wp14:editId="74D3AD56">
          <wp:simplePos x="0" y="0"/>
          <wp:positionH relativeFrom="margin">
            <wp:align>right</wp:align>
          </wp:positionH>
          <wp:positionV relativeFrom="paragraph">
            <wp:posOffset>106680</wp:posOffset>
          </wp:positionV>
          <wp:extent cx="2088515" cy="881380"/>
          <wp:effectExtent l="0" t="0" r="6985" b="0"/>
          <wp:wrapTight wrapText="bothSides">
            <wp:wrapPolygon edited="0">
              <wp:start x="0" y="0"/>
              <wp:lineTo x="0" y="21009"/>
              <wp:lineTo x="21475" y="21009"/>
              <wp:lineTo x="21475" y="0"/>
              <wp:lineTo x="0" y="0"/>
            </wp:wrapPolygon>
          </wp:wrapTight>
          <wp:docPr id="39" name="Slika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515" cy="8813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F68BC">
      <w:rPr>
        <w:rFonts w:ascii="Hind SemiBold" w:eastAsia="MS Mincho" w:hAnsi="Hind SemiBold"/>
        <w:noProof/>
        <w:color w:val="67A332"/>
        <w:sz w:val="18"/>
        <w:szCs w:val="24"/>
        <w:shd w:val="clear" w:color="auto" w:fill="FFFFFF"/>
        <w:lang w:eastAsia="sl-SI"/>
      </w:rPr>
      <w:drawing>
        <wp:inline distT="0" distB="0" distL="0" distR="0" wp14:anchorId="77ADB9BE" wp14:editId="5EBBB7D1">
          <wp:extent cx="814070" cy="814070"/>
          <wp:effectExtent l="0" t="0" r="5080" b="5080"/>
          <wp:docPr id="40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Color.pd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4257" cy="8142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t xml:space="preserve">  </w:t>
    </w:r>
    <w:r>
      <w:rPr>
        <w:noProof/>
      </w:rPr>
      <w:tab/>
      <w:t xml:space="preserve">     </w:t>
    </w:r>
    <w:r>
      <w:rPr>
        <w:noProof/>
        <w:lang w:eastAsia="sl-SI"/>
      </w:rPr>
      <w:drawing>
        <wp:inline distT="0" distB="0" distL="0" distR="0" wp14:anchorId="6287A843" wp14:editId="094EFC4B">
          <wp:extent cx="2271395" cy="391160"/>
          <wp:effectExtent l="0" t="0" r="0" b="8890"/>
          <wp:docPr id="41" name="Slika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1395" cy="391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</w:t>
    </w:r>
  </w:p>
  <w:p w14:paraId="016215AF" w14:textId="77777777" w:rsidR="002746EB" w:rsidRDefault="002746E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42E8"/>
    <w:rsid w:val="00093F38"/>
    <w:rsid w:val="000A0C91"/>
    <w:rsid w:val="00164065"/>
    <w:rsid w:val="001A5737"/>
    <w:rsid w:val="001F5F1B"/>
    <w:rsid w:val="002205A0"/>
    <w:rsid w:val="00245BB4"/>
    <w:rsid w:val="00251014"/>
    <w:rsid w:val="002746EB"/>
    <w:rsid w:val="00281B41"/>
    <w:rsid w:val="002D18D6"/>
    <w:rsid w:val="002F4C2C"/>
    <w:rsid w:val="00325755"/>
    <w:rsid w:val="003D600B"/>
    <w:rsid w:val="003F2795"/>
    <w:rsid w:val="00482563"/>
    <w:rsid w:val="005A69DB"/>
    <w:rsid w:val="005D073A"/>
    <w:rsid w:val="00682D0B"/>
    <w:rsid w:val="00744732"/>
    <w:rsid w:val="007901C3"/>
    <w:rsid w:val="007D0151"/>
    <w:rsid w:val="007D609A"/>
    <w:rsid w:val="008005DC"/>
    <w:rsid w:val="0082384F"/>
    <w:rsid w:val="00831BC8"/>
    <w:rsid w:val="00853ED8"/>
    <w:rsid w:val="008719A2"/>
    <w:rsid w:val="00901F2D"/>
    <w:rsid w:val="00925E41"/>
    <w:rsid w:val="009268EA"/>
    <w:rsid w:val="0099276A"/>
    <w:rsid w:val="009950E7"/>
    <w:rsid w:val="00A06F81"/>
    <w:rsid w:val="00A342E8"/>
    <w:rsid w:val="00A5436B"/>
    <w:rsid w:val="00A55357"/>
    <w:rsid w:val="00A66712"/>
    <w:rsid w:val="00B078A9"/>
    <w:rsid w:val="00B7651D"/>
    <w:rsid w:val="00C24722"/>
    <w:rsid w:val="00DC7824"/>
    <w:rsid w:val="00DD353A"/>
    <w:rsid w:val="00DD5F1B"/>
    <w:rsid w:val="00E04244"/>
    <w:rsid w:val="00E75CC9"/>
    <w:rsid w:val="00EF6576"/>
    <w:rsid w:val="00FD1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29EE17C"/>
  <w15:chartTrackingRefBased/>
  <w15:docId w15:val="{D5C6BDA5-5785-4086-AAF1-49E7F8336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342E8"/>
    <w:pPr>
      <w:spacing w:after="200" w:line="276" w:lineRule="auto"/>
    </w:pPr>
    <w:rPr>
      <w:rFonts w:ascii="Helvetica" w:hAnsi="Helvetica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42E8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342E8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42E8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342E8"/>
    <w:rPr>
      <w:rFonts w:ascii="Helvetica" w:eastAsiaTheme="majorEastAsia" w:hAnsi="Helvetica" w:cstheme="majorBidi"/>
      <w:b/>
      <w:bCs/>
      <w:szCs w:val="26"/>
    </w:rPr>
  </w:style>
  <w:style w:type="character" w:customStyle="1" w:styleId="shorttext">
    <w:name w:val="short_text"/>
    <w:basedOn w:val="DefaultParagraphFont"/>
    <w:rsid w:val="00A342E8"/>
  </w:style>
  <w:style w:type="paragraph" w:styleId="Header">
    <w:name w:val="header"/>
    <w:basedOn w:val="Normal"/>
    <w:link w:val="HeaderChar"/>
    <w:uiPriority w:val="99"/>
    <w:unhideWhenUsed/>
    <w:rsid w:val="00A342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2E8"/>
    <w:rPr>
      <w:rFonts w:ascii="Helvetica" w:hAnsi="Helvetica"/>
    </w:rPr>
  </w:style>
  <w:style w:type="paragraph" w:styleId="Footer">
    <w:name w:val="footer"/>
    <w:basedOn w:val="Normal"/>
    <w:link w:val="FooterChar"/>
    <w:uiPriority w:val="99"/>
    <w:unhideWhenUsed/>
    <w:rsid w:val="00A342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2E8"/>
    <w:rPr>
      <w:rFonts w:ascii="Helvetica" w:hAnsi="Helveti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6</Pages>
  <Words>1065</Words>
  <Characters>6072</Characters>
  <Application>Microsoft Office Word</Application>
  <DocSecurity>0</DocSecurity>
  <Lines>50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JHP17</dc:creator>
  <cp:keywords/>
  <dc:description/>
  <cp:lastModifiedBy>Matjaž Mihelčič</cp:lastModifiedBy>
  <cp:revision>24</cp:revision>
  <dcterms:created xsi:type="dcterms:W3CDTF">2019-02-14T08:58:00Z</dcterms:created>
  <dcterms:modified xsi:type="dcterms:W3CDTF">2022-04-22T08:43:00Z</dcterms:modified>
</cp:coreProperties>
</file>